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151" w:rsidRPr="00954680" w:rsidRDefault="00954680" w:rsidP="00954680">
      <w:pPr>
        <w:jc w:val="center"/>
        <w:rPr>
          <w:rFonts w:ascii="方正小标宋简体" w:eastAsia="方正小标宋简体"/>
          <w:sz w:val="44"/>
          <w:szCs w:val="44"/>
        </w:rPr>
      </w:pPr>
      <w:r w:rsidRPr="00954680">
        <w:rPr>
          <w:rFonts w:ascii="方正小标宋简体" w:eastAsia="方正小标宋简体" w:hint="eastAsia"/>
          <w:sz w:val="44"/>
          <w:szCs w:val="44"/>
        </w:rPr>
        <w:t>关于加强今冬明春校园疫情防控工作的通知</w:t>
      </w:r>
    </w:p>
    <w:p w:rsidR="00954680" w:rsidRPr="00322617" w:rsidRDefault="00954680" w:rsidP="00322617"/>
    <w:p w:rsidR="004461F3" w:rsidRDefault="004461F3" w:rsidP="00A26D95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各单位、各部门：</w:t>
      </w:r>
    </w:p>
    <w:p w:rsidR="00954680" w:rsidRDefault="00A15CBD" w:rsidP="00A26D9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 w:rsidR="004461F3">
        <w:rPr>
          <w:rFonts w:ascii="仿宋_GB2312" w:eastAsia="仿宋_GB2312" w:hint="eastAsia"/>
          <w:sz w:val="32"/>
          <w:szCs w:val="32"/>
        </w:rPr>
        <w:t>教育部应对新冠肺炎疫情工作领导小组办公室《关于加强今冬明春校园疫情防控工作的通知》</w:t>
      </w:r>
      <w:r>
        <w:rPr>
          <w:rFonts w:ascii="仿宋_GB2312" w:eastAsia="仿宋_GB2312" w:hint="eastAsia"/>
          <w:sz w:val="32"/>
          <w:szCs w:val="32"/>
        </w:rPr>
        <w:t>文件精神</w:t>
      </w:r>
      <w:r w:rsidR="004461F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按照</w:t>
      </w:r>
      <w:r w:rsidR="004461F3">
        <w:rPr>
          <w:rFonts w:ascii="仿宋_GB2312" w:eastAsia="仿宋_GB2312" w:hint="eastAsia"/>
          <w:sz w:val="32"/>
          <w:szCs w:val="32"/>
        </w:rPr>
        <w:t>省教育厅及属地疫情防控部门</w:t>
      </w:r>
      <w:r>
        <w:rPr>
          <w:rFonts w:ascii="仿宋_GB2312" w:eastAsia="仿宋_GB2312" w:hint="eastAsia"/>
          <w:sz w:val="32"/>
          <w:szCs w:val="32"/>
        </w:rPr>
        <w:t>总体工作部署</w:t>
      </w:r>
      <w:r w:rsidR="004461F3">
        <w:rPr>
          <w:rFonts w:ascii="仿宋_GB2312" w:eastAsia="仿宋_GB2312" w:hint="eastAsia"/>
          <w:sz w:val="32"/>
          <w:szCs w:val="32"/>
        </w:rPr>
        <w:t>，结合我校</w:t>
      </w:r>
      <w:r>
        <w:rPr>
          <w:rFonts w:ascii="仿宋_GB2312" w:eastAsia="仿宋_GB2312" w:hint="eastAsia"/>
          <w:sz w:val="32"/>
          <w:szCs w:val="32"/>
        </w:rPr>
        <w:t>疫情防控</w:t>
      </w:r>
      <w:r w:rsidR="004461F3">
        <w:rPr>
          <w:rFonts w:ascii="仿宋_GB2312" w:eastAsia="仿宋_GB2312" w:hint="eastAsia"/>
          <w:sz w:val="32"/>
          <w:szCs w:val="32"/>
        </w:rPr>
        <w:t>实际情况，</w:t>
      </w:r>
      <w:r>
        <w:rPr>
          <w:rFonts w:ascii="仿宋_GB2312" w:eastAsia="仿宋_GB2312" w:hint="eastAsia"/>
          <w:sz w:val="32"/>
          <w:szCs w:val="32"/>
        </w:rPr>
        <w:t>现就进一步做好今冬明春校园疫情防控工作提出</w:t>
      </w:r>
      <w:r w:rsidR="00322617">
        <w:rPr>
          <w:rFonts w:ascii="仿宋_GB2312" w:eastAsia="仿宋_GB2312" w:hint="eastAsia"/>
          <w:sz w:val="32"/>
          <w:szCs w:val="32"/>
        </w:rPr>
        <w:t>如下</w:t>
      </w:r>
      <w:r>
        <w:rPr>
          <w:rFonts w:ascii="仿宋_GB2312" w:eastAsia="仿宋_GB2312" w:hint="eastAsia"/>
          <w:sz w:val="32"/>
          <w:szCs w:val="32"/>
        </w:rPr>
        <w:t>具体要求，</w:t>
      </w:r>
      <w:r w:rsidR="004461F3">
        <w:rPr>
          <w:rFonts w:ascii="仿宋_GB2312" w:eastAsia="仿宋_GB2312" w:hint="eastAsia"/>
          <w:sz w:val="32"/>
          <w:szCs w:val="32"/>
        </w:rPr>
        <w:t>请各单位</w:t>
      </w:r>
      <w:r>
        <w:rPr>
          <w:rFonts w:ascii="仿宋_GB2312" w:eastAsia="仿宋_GB2312" w:hint="eastAsia"/>
          <w:sz w:val="32"/>
          <w:szCs w:val="32"/>
        </w:rPr>
        <w:t>、各部门严格</w:t>
      </w:r>
      <w:r w:rsidR="004461F3">
        <w:rPr>
          <w:rFonts w:ascii="仿宋_GB2312" w:eastAsia="仿宋_GB2312" w:hint="eastAsia"/>
          <w:sz w:val="32"/>
          <w:szCs w:val="32"/>
        </w:rPr>
        <w:t>落实</w:t>
      </w:r>
      <w:r w:rsidR="00322617">
        <w:rPr>
          <w:rFonts w:ascii="仿宋_GB2312" w:eastAsia="仿宋_GB2312" w:hint="eastAsia"/>
          <w:sz w:val="32"/>
          <w:szCs w:val="32"/>
        </w:rPr>
        <w:t>执行</w:t>
      </w:r>
      <w:r w:rsidR="004461F3">
        <w:rPr>
          <w:rFonts w:ascii="仿宋_GB2312" w:eastAsia="仿宋_GB2312" w:hint="eastAsia"/>
          <w:sz w:val="32"/>
          <w:szCs w:val="32"/>
        </w:rPr>
        <w:t>。</w:t>
      </w:r>
    </w:p>
    <w:p w:rsidR="004461F3" w:rsidRDefault="004461F3" w:rsidP="00A26D9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053A7A">
        <w:rPr>
          <w:rFonts w:ascii="仿宋_GB2312" w:eastAsia="仿宋_GB2312" w:hint="eastAsia"/>
          <w:b/>
          <w:sz w:val="32"/>
          <w:szCs w:val="32"/>
        </w:rPr>
        <w:t>一、严格落实校园防疫措施</w:t>
      </w:r>
      <w:r w:rsidR="00053A7A" w:rsidRPr="00053A7A">
        <w:rPr>
          <w:rFonts w:ascii="仿宋_GB2312" w:eastAsia="仿宋_GB2312" w:hint="eastAsia"/>
          <w:b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当前新冠肺炎疫情防控工作处于病毒流行活跃期、人物</w:t>
      </w:r>
      <w:proofErr w:type="gramStart"/>
      <w:r>
        <w:rPr>
          <w:rFonts w:ascii="仿宋_GB2312" w:eastAsia="仿宋_GB2312" w:hint="eastAsia"/>
          <w:sz w:val="32"/>
          <w:szCs w:val="32"/>
        </w:rPr>
        <w:t>同防期和</w:t>
      </w:r>
      <w:proofErr w:type="gramEnd"/>
      <w:r>
        <w:rPr>
          <w:rFonts w:ascii="仿宋_GB2312" w:eastAsia="仿宋_GB2312" w:hint="eastAsia"/>
          <w:sz w:val="32"/>
          <w:szCs w:val="32"/>
        </w:rPr>
        <w:t>长期作战疲劳期叠加的关键阶段，</w:t>
      </w:r>
      <w:r w:rsidRPr="004461F3">
        <w:rPr>
          <w:rFonts w:ascii="仿宋_GB2312" w:eastAsia="仿宋_GB2312" w:hint="eastAsia"/>
          <w:sz w:val="32"/>
          <w:szCs w:val="32"/>
        </w:rPr>
        <w:t>各单位</w:t>
      </w:r>
      <w:r w:rsidR="00A15CBD">
        <w:rPr>
          <w:rFonts w:ascii="仿宋_GB2312" w:eastAsia="仿宋_GB2312" w:hint="eastAsia"/>
          <w:sz w:val="32"/>
          <w:szCs w:val="32"/>
        </w:rPr>
        <w:t>、各部门</w:t>
      </w:r>
      <w:r w:rsidR="00810674">
        <w:rPr>
          <w:rFonts w:ascii="仿宋_GB2312" w:eastAsia="仿宋_GB2312" w:hint="eastAsia"/>
          <w:sz w:val="32"/>
          <w:szCs w:val="32"/>
        </w:rPr>
        <w:t>严格执行《关于加强今冬明春校园疫情防控工作的通知》要求，</w:t>
      </w:r>
      <w:r w:rsidRPr="004461F3">
        <w:rPr>
          <w:rFonts w:ascii="仿宋_GB2312" w:eastAsia="仿宋_GB2312" w:hint="eastAsia"/>
          <w:sz w:val="32"/>
          <w:szCs w:val="32"/>
        </w:rPr>
        <w:t>督促师生</w:t>
      </w:r>
      <w:r>
        <w:rPr>
          <w:rFonts w:ascii="仿宋_GB2312" w:eastAsia="仿宋_GB2312" w:hint="eastAsia"/>
          <w:sz w:val="32"/>
          <w:szCs w:val="32"/>
        </w:rPr>
        <w:t>员工</w:t>
      </w:r>
      <w:r w:rsidRPr="004461F3">
        <w:rPr>
          <w:rFonts w:ascii="仿宋_GB2312" w:eastAsia="仿宋_GB2312" w:hint="eastAsia"/>
          <w:sz w:val="32"/>
          <w:szCs w:val="32"/>
        </w:rPr>
        <w:t>严格落实国家和省</w:t>
      </w:r>
      <w:r>
        <w:rPr>
          <w:rFonts w:ascii="仿宋_GB2312" w:eastAsia="仿宋_GB2312" w:hint="eastAsia"/>
          <w:sz w:val="32"/>
          <w:szCs w:val="32"/>
        </w:rPr>
        <w:t>市</w:t>
      </w:r>
      <w:r w:rsidRPr="004461F3">
        <w:rPr>
          <w:rFonts w:ascii="仿宋_GB2312" w:eastAsia="仿宋_GB2312" w:hint="eastAsia"/>
          <w:sz w:val="32"/>
          <w:szCs w:val="32"/>
        </w:rPr>
        <w:t>的健康管理程序和标准，坚持多病同防，强化流感、</w:t>
      </w:r>
      <w:proofErr w:type="gramStart"/>
      <w:r w:rsidRPr="004461F3">
        <w:rPr>
          <w:rFonts w:ascii="仿宋_GB2312" w:eastAsia="仿宋_GB2312" w:hint="eastAsia"/>
          <w:sz w:val="32"/>
          <w:szCs w:val="32"/>
        </w:rPr>
        <w:t>诺如病毒</w:t>
      </w:r>
      <w:proofErr w:type="gramEnd"/>
      <w:r w:rsidRPr="004461F3">
        <w:rPr>
          <w:rFonts w:ascii="仿宋_GB2312" w:eastAsia="仿宋_GB2312" w:hint="eastAsia"/>
          <w:sz w:val="32"/>
          <w:szCs w:val="32"/>
        </w:rPr>
        <w:t>感染等防控工作，严防今冬明春疫情传播。</w:t>
      </w:r>
    </w:p>
    <w:p w:rsidR="00353ED1" w:rsidRDefault="00053A7A" w:rsidP="00A26D9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053A7A">
        <w:rPr>
          <w:rFonts w:ascii="仿宋_GB2312" w:eastAsia="仿宋_GB2312" w:hint="eastAsia"/>
          <w:b/>
          <w:sz w:val="32"/>
          <w:szCs w:val="32"/>
        </w:rPr>
        <w:t>二、严格师生员工外出管理。</w:t>
      </w:r>
      <w:r w:rsidR="00A037CD">
        <w:rPr>
          <w:rFonts w:ascii="仿宋_GB2312" w:eastAsia="仿宋_GB2312" w:hint="eastAsia"/>
          <w:sz w:val="32"/>
          <w:szCs w:val="32"/>
        </w:rPr>
        <w:t>在校期间，</w:t>
      </w:r>
      <w:r w:rsidR="00E7790C">
        <w:rPr>
          <w:rFonts w:ascii="仿宋_GB2312" w:eastAsia="仿宋_GB2312" w:hint="eastAsia"/>
          <w:sz w:val="32"/>
          <w:szCs w:val="32"/>
        </w:rPr>
        <w:t>坚持“非必要不离沈”原则，</w:t>
      </w:r>
      <w:r w:rsidR="00A037CD">
        <w:rPr>
          <w:rFonts w:ascii="仿宋_GB2312" w:eastAsia="仿宋_GB2312" w:hint="eastAsia"/>
          <w:sz w:val="32"/>
          <w:szCs w:val="32"/>
        </w:rPr>
        <w:t>全体师生员工</w:t>
      </w:r>
      <w:r w:rsidR="00E7790C">
        <w:rPr>
          <w:rFonts w:ascii="仿宋_GB2312" w:eastAsia="仿宋_GB2312" w:hint="eastAsia"/>
          <w:sz w:val="32"/>
          <w:szCs w:val="32"/>
        </w:rPr>
        <w:t>原则上不允许</w:t>
      </w:r>
      <w:r w:rsidR="00E7790C" w:rsidRPr="005855CD">
        <w:rPr>
          <w:rFonts w:ascii="仿宋_GB2312" w:eastAsia="仿宋_GB2312" w:hint="eastAsia"/>
          <w:sz w:val="32"/>
          <w:szCs w:val="32"/>
        </w:rPr>
        <w:t>前往境外及</w:t>
      </w:r>
      <w:r w:rsidR="00E7790C">
        <w:rPr>
          <w:rFonts w:ascii="仿宋_GB2312" w:eastAsia="仿宋_GB2312" w:hint="eastAsia"/>
          <w:sz w:val="32"/>
          <w:szCs w:val="32"/>
        </w:rPr>
        <w:t>国内</w:t>
      </w:r>
      <w:r w:rsidR="00E7790C" w:rsidRPr="005855CD">
        <w:rPr>
          <w:rFonts w:ascii="仿宋_GB2312" w:eastAsia="仿宋_GB2312" w:hint="eastAsia"/>
          <w:sz w:val="32"/>
          <w:szCs w:val="32"/>
        </w:rPr>
        <w:t>中高风险地区</w:t>
      </w:r>
      <w:r w:rsidR="00E7790C">
        <w:rPr>
          <w:rFonts w:ascii="仿宋_GB2312" w:eastAsia="仿宋_GB2312" w:hint="eastAsia"/>
          <w:sz w:val="32"/>
          <w:szCs w:val="32"/>
        </w:rPr>
        <w:t>，</w:t>
      </w:r>
      <w:r w:rsidR="00E7790C" w:rsidRPr="005855CD">
        <w:rPr>
          <w:rFonts w:ascii="仿宋_GB2312" w:eastAsia="仿宋_GB2312" w:hint="eastAsia"/>
          <w:sz w:val="32"/>
          <w:szCs w:val="32"/>
        </w:rPr>
        <w:t>不接触境外及</w:t>
      </w:r>
      <w:r w:rsidR="00E7790C">
        <w:rPr>
          <w:rFonts w:ascii="仿宋_GB2312" w:eastAsia="仿宋_GB2312" w:hint="eastAsia"/>
          <w:sz w:val="32"/>
          <w:szCs w:val="32"/>
        </w:rPr>
        <w:t>国内</w:t>
      </w:r>
      <w:r w:rsidR="00E7790C" w:rsidRPr="005855CD">
        <w:rPr>
          <w:rFonts w:ascii="仿宋_GB2312" w:eastAsia="仿宋_GB2312" w:hint="eastAsia"/>
          <w:sz w:val="32"/>
          <w:szCs w:val="32"/>
        </w:rPr>
        <w:t>中高风险地区归来人员</w:t>
      </w:r>
      <w:r w:rsidR="00E7790C">
        <w:rPr>
          <w:rFonts w:ascii="仿宋_GB2312" w:eastAsia="仿宋_GB2312" w:hint="eastAsia"/>
          <w:sz w:val="32"/>
          <w:szCs w:val="32"/>
        </w:rPr>
        <w:t>。</w:t>
      </w:r>
      <w:r w:rsidR="00E7790C" w:rsidRPr="00E7790C">
        <w:rPr>
          <w:rFonts w:ascii="仿宋_GB2312" w:eastAsia="仿宋_GB2312" w:hint="eastAsia"/>
          <w:sz w:val="32"/>
          <w:szCs w:val="32"/>
        </w:rPr>
        <w:t>学生</w:t>
      </w:r>
      <w:r w:rsidR="00A037CD">
        <w:rPr>
          <w:rFonts w:ascii="仿宋_GB2312" w:eastAsia="仿宋_GB2312" w:hint="eastAsia"/>
          <w:sz w:val="32"/>
          <w:szCs w:val="32"/>
        </w:rPr>
        <w:t>离校</w:t>
      </w:r>
      <w:r w:rsidR="00322617">
        <w:rPr>
          <w:rFonts w:ascii="仿宋_GB2312" w:eastAsia="仿宋_GB2312" w:hint="eastAsia"/>
          <w:sz w:val="32"/>
          <w:szCs w:val="32"/>
        </w:rPr>
        <w:t>（不出市）</w:t>
      </w:r>
      <w:r w:rsidR="00E7790C" w:rsidRPr="00E7790C">
        <w:rPr>
          <w:rFonts w:ascii="仿宋_GB2312" w:eastAsia="仿宋_GB2312" w:hint="eastAsia"/>
          <w:sz w:val="32"/>
          <w:szCs w:val="32"/>
        </w:rPr>
        <w:t>须向本学院辅导员报备，离开沈阳市须经学院同意后报</w:t>
      </w:r>
      <w:r w:rsidR="00A037CD">
        <w:rPr>
          <w:rFonts w:ascii="仿宋_GB2312" w:eastAsia="仿宋_GB2312" w:hint="eastAsia"/>
          <w:sz w:val="32"/>
          <w:szCs w:val="32"/>
        </w:rPr>
        <w:t>学生处、研究生处、国际交流</w:t>
      </w:r>
      <w:r w:rsidR="00900AEC">
        <w:rPr>
          <w:rFonts w:ascii="仿宋_GB2312" w:eastAsia="仿宋_GB2312" w:hint="eastAsia"/>
          <w:sz w:val="32"/>
          <w:szCs w:val="32"/>
        </w:rPr>
        <w:t>合作处等</w:t>
      </w:r>
      <w:r w:rsidR="00E7790C" w:rsidRPr="00E7790C">
        <w:rPr>
          <w:rFonts w:ascii="仿宋_GB2312" w:eastAsia="仿宋_GB2312" w:hint="eastAsia"/>
          <w:sz w:val="32"/>
          <w:szCs w:val="32"/>
        </w:rPr>
        <w:t>相关职能部门审批；教职工离开沈阳市须经所属单位</w:t>
      </w:r>
      <w:r w:rsidR="00810674">
        <w:rPr>
          <w:rFonts w:ascii="仿宋_GB2312" w:eastAsia="仿宋_GB2312" w:hint="eastAsia"/>
          <w:sz w:val="32"/>
          <w:szCs w:val="32"/>
        </w:rPr>
        <w:t>报分管校领导</w:t>
      </w:r>
      <w:r w:rsidR="00E7790C" w:rsidRPr="00E7790C">
        <w:rPr>
          <w:rFonts w:ascii="仿宋_GB2312" w:eastAsia="仿宋_GB2312" w:hint="eastAsia"/>
          <w:sz w:val="32"/>
          <w:szCs w:val="32"/>
        </w:rPr>
        <w:t>审批</w:t>
      </w:r>
      <w:r w:rsidR="009814AA">
        <w:rPr>
          <w:rFonts w:ascii="仿宋_GB2312" w:eastAsia="仿宋_GB2312" w:hint="eastAsia"/>
          <w:sz w:val="32"/>
          <w:szCs w:val="32"/>
        </w:rPr>
        <w:t>，并</w:t>
      </w:r>
      <w:r w:rsidR="00810674" w:rsidRPr="00E7790C">
        <w:rPr>
          <w:rFonts w:ascii="仿宋_GB2312" w:eastAsia="仿宋_GB2312" w:hint="eastAsia"/>
          <w:sz w:val="32"/>
          <w:szCs w:val="32"/>
        </w:rPr>
        <w:t>报人事处</w:t>
      </w:r>
      <w:r w:rsidR="00810674">
        <w:rPr>
          <w:rFonts w:ascii="仿宋_GB2312" w:eastAsia="仿宋_GB2312" w:hint="eastAsia"/>
          <w:sz w:val="32"/>
          <w:szCs w:val="32"/>
        </w:rPr>
        <w:t>备案</w:t>
      </w:r>
      <w:r w:rsidR="00E7790C" w:rsidRPr="00E7790C">
        <w:rPr>
          <w:rFonts w:ascii="仿宋_GB2312" w:eastAsia="仿宋_GB2312" w:hint="eastAsia"/>
          <w:sz w:val="32"/>
          <w:szCs w:val="32"/>
        </w:rPr>
        <w:t>。</w:t>
      </w:r>
      <w:r w:rsidR="000F38EA">
        <w:rPr>
          <w:rFonts w:ascii="仿宋_GB2312" w:eastAsia="仿宋_GB2312" w:hint="eastAsia"/>
          <w:sz w:val="32"/>
          <w:szCs w:val="32"/>
        </w:rPr>
        <w:t>对故意瞒报、漏报者</w:t>
      </w:r>
      <w:r w:rsidR="000F38EA" w:rsidRPr="000F38EA">
        <w:rPr>
          <w:rFonts w:ascii="仿宋_GB2312" w:eastAsia="仿宋_GB2312" w:hint="eastAsia"/>
          <w:sz w:val="32"/>
          <w:szCs w:val="32"/>
        </w:rPr>
        <w:t>,将视情节轻重予以批评教育或处分。</w:t>
      </w:r>
    </w:p>
    <w:p w:rsidR="0057079A" w:rsidRDefault="00053A7A" w:rsidP="00A26D9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E7790C">
        <w:rPr>
          <w:rFonts w:ascii="仿宋_GB2312" w:eastAsia="仿宋_GB2312" w:hint="eastAsia"/>
          <w:b/>
          <w:sz w:val="32"/>
          <w:szCs w:val="32"/>
        </w:rPr>
        <w:t>三、做好校门安全管控。</w:t>
      </w:r>
      <w:r w:rsidR="00ED5FF7">
        <w:rPr>
          <w:rFonts w:ascii="仿宋_GB2312" w:eastAsia="仿宋_GB2312" w:hint="eastAsia"/>
          <w:sz w:val="32"/>
          <w:szCs w:val="32"/>
        </w:rPr>
        <w:t>校园安全与管理处</w:t>
      </w:r>
      <w:r w:rsidR="0057079A">
        <w:rPr>
          <w:rFonts w:ascii="仿宋_GB2312" w:eastAsia="仿宋_GB2312" w:hint="eastAsia"/>
          <w:sz w:val="32"/>
          <w:szCs w:val="32"/>
        </w:rPr>
        <w:t>严格</w:t>
      </w:r>
      <w:r w:rsidR="00ED5FF7">
        <w:rPr>
          <w:rFonts w:ascii="仿宋_GB2312" w:eastAsia="仿宋_GB2312" w:hint="eastAsia"/>
          <w:sz w:val="32"/>
          <w:szCs w:val="32"/>
        </w:rPr>
        <w:t>做好</w:t>
      </w:r>
      <w:r w:rsidR="008E7A52">
        <w:rPr>
          <w:rFonts w:ascii="仿宋_GB2312" w:eastAsia="仿宋_GB2312" w:hint="eastAsia"/>
          <w:sz w:val="32"/>
          <w:szCs w:val="32"/>
        </w:rPr>
        <w:t>所有</w:t>
      </w:r>
      <w:r w:rsidR="008E7A52" w:rsidRPr="00E7790C">
        <w:rPr>
          <w:rFonts w:ascii="仿宋_GB2312" w:eastAsia="仿宋_GB2312" w:hint="eastAsia"/>
          <w:sz w:val="32"/>
          <w:szCs w:val="32"/>
        </w:rPr>
        <w:t>入校</w:t>
      </w:r>
      <w:r w:rsidR="008E7A52">
        <w:rPr>
          <w:rFonts w:ascii="仿宋_GB2312" w:eastAsia="仿宋_GB2312" w:hint="eastAsia"/>
          <w:sz w:val="32"/>
          <w:szCs w:val="32"/>
        </w:rPr>
        <w:t>人员</w:t>
      </w:r>
      <w:r w:rsidR="00ED5FF7" w:rsidRPr="00E7790C">
        <w:rPr>
          <w:rFonts w:ascii="仿宋_GB2312" w:eastAsia="仿宋_GB2312" w:hint="eastAsia"/>
          <w:sz w:val="32"/>
          <w:szCs w:val="32"/>
        </w:rPr>
        <w:t>身份</w:t>
      </w:r>
      <w:r w:rsidR="00E7790C" w:rsidRPr="00E7790C">
        <w:rPr>
          <w:rFonts w:ascii="仿宋_GB2312" w:eastAsia="仿宋_GB2312" w:hint="eastAsia"/>
          <w:sz w:val="32"/>
          <w:szCs w:val="32"/>
        </w:rPr>
        <w:t>核验、</w:t>
      </w:r>
      <w:proofErr w:type="gramStart"/>
      <w:r w:rsidR="00353ED1" w:rsidRPr="00E7790C">
        <w:rPr>
          <w:rFonts w:ascii="仿宋_GB2312" w:eastAsia="仿宋_GB2312" w:hint="eastAsia"/>
          <w:sz w:val="32"/>
          <w:szCs w:val="32"/>
        </w:rPr>
        <w:t>绿码核验</w:t>
      </w:r>
      <w:proofErr w:type="gramEnd"/>
      <w:r w:rsidR="00353ED1">
        <w:rPr>
          <w:rFonts w:ascii="仿宋_GB2312" w:eastAsia="仿宋_GB2312" w:hint="eastAsia"/>
          <w:sz w:val="32"/>
          <w:szCs w:val="32"/>
        </w:rPr>
        <w:t>、</w:t>
      </w:r>
      <w:r w:rsidR="00ED5FF7" w:rsidRPr="00E7790C">
        <w:rPr>
          <w:rFonts w:ascii="仿宋_GB2312" w:eastAsia="仿宋_GB2312" w:hint="eastAsia"/>
          <w:sz w:val="32"/>
          <w:szCs w:val="32"/>
        </w:rPr>
        <w:t>体温</w:t>
      </w:r>
      <w:r w:rsidR="00E7790C" w:rsidRPr="00E7790C">
        <w:rPr>
          <w:rFonts w:ascii="仿宋_GB2312" w:eastAsia="仿宋_GB2312" w:hint="eastAsia"/>
          <w:sz w:val="32"/>
          <w:szCs w:val="32"/>
        </w:rPr>
        <w:t>检测</w:t>
      </w:r>
      <w:r w:rsidR="00ED5FF7">
        <w:rPr>
          <w:rFonts w:ascii="仿宋_GB2312" w:eastAsia="仿宋_GB2312" w:hint="eastAsia"/>
          <w:sz w:val="32"/>
          <w:szCs w:val="32"/>
        </w:rPr>
        <w:t>工作</w:t>
      </w:r>
      <w:r w:rsidR="00E7790C" w:rsidRPr="00E7790C">
        <w:rPr>
          <w:rFonts w:ascii="仿宋_GB2312" w:eastAsia="仿宋_GB2312" w:hint="eastAsia"/>
          <w:sz w:val="32"/>
          <w:szCs w:val="32"/>
        </w:rPr>
        <w:t>。</w:t>
      </w:r>
      <w:r w:rsidR="0057079A">
        <w:rPr>
          <w:rFonts w:ascii="仿宋_GB2312" w:eastAsia="仿宋_GB2312" w:hint="eastAsia"/>
          <w:sz w:val="32"/>
          <w:szCs w:val="32"/>
        </w:rPr>
        <w:t>对于学校教职工</w:t>
      </w:r>
      <w:r w:rsidR="00C248EE">
        <w:rPr>
          <w:rFonts w:ascii="仿宋_GB2312" w:eastAsia="仿宋_GB2312" w:hint="eastAsia"/>
          <w:sz w:val="32"/>
          <w:szCs w:val="32"/>
        </w:rPr>
        <w:t>、生活区工作人员及经营业主</w:t>
      </w:r>
      <w:r w:rsidR="0057079A">
        <w:rPr>
          <w:rFonts w:ascii="仿宋_GB2312" w:eastAsia="仿宋_GB2312" w:hint="eastAsia"/>
          <w:sz w:val="32"/>
          <w:szCs w:val="32"/>
        </w:rPr>
        <w:t>，</w:t>
      </w:r>
      <w:r w:rsidR="00B629C1">
        <w:rPr>
          <w:rFonts w:ascii="仿宋_GB2312" w:eastAsia="仿宋_GB2312" w:hint="eastAsia"/>
          <w:sz w:val="32"/>
          <w:szCs w:val="32"/>
        </w:rPr>
        <w:t>入校</w:t>
      </w:r>
      <w:proofErr w:type="gramStart"/>
      <w:r w:rsidR="00B629C1">
        <w:rPr>
          <w:rFonts w:ascii="仿宋_GB2312" w:eastAsia="仿宋_GB2312" w:hint="eastAsia"/>
          <w:sz w:val="32"/>
          <w:szCs w:val="32"/>
        </w:rPr>
        <w:t>当日要</w:t>
      </w:r>
      <w:proofErr w:type="gramEnd"/>
      <w:r w:rsidR="00B629C1">
        <w:rPr>
          <w:rFonts w:ascii="仿宋_GB2312" w:eastAsia="仿宋_GB2312" w:hint="eastAsia"/>
          <w:sz w:val="32"/>
          <w:szCs w:val="32"/>
        </w:rPr>
        <w:t>主动将自己</w:t>
      </w:r>
      <w:proofErr w:type="gramStart"/>
      <w:r w:rsidR="00B629C1">
        <w:rPr>
          <w:rFonts w:ascii="仿宋_GB2312" w:eastAsia="仿宋_GB2312" w:hint="eastAsia"/>
          <w:sz w:val="32"/>
          <w:szCs w:val="32"/>
        </w:rPr>
        <w:t>的绿码和</w:t>
      </w:r>
      <w:proofErr w:type="gramEnd"/>
      <w:r w:rsidR="00B629C1">
        <w:rPr>
          <w:rFonts w:ascii="仿宋_GB2312" w:eastAsia="仿宋_GB2312" w:hint="eastAsia"/>
          <w:sz w:val="32"/>
          <w:szCs w:val="32"/>
        </w:rPr>
        <w:t>体</w:t>
      </w:r>
      <w:r w:rsidR="00B629C1">
        <w:rPr>
          <w:rFonts w:ascii="仿宋_GB2312" w:eastAsia="仿宋_GB2312" w:hint="eastAsia"/>
          <w:sz w:val="32"/>
          <w:szCs w:val="32"/>
        </w:rPr>
        <w:lastRenderedPageBreak/>
        <w:t>温报给所属单位</w:t>
      </w:r>
      <w:r w:rsidR="00C248EE">
        <w:rPr>
          <w:rFonts w:ascii="仿宋_GB2312" w:eastAsia="仿宋_GB2312" w:hint="eastAsia"/>
          <w:sz w:val="32"/>
          <w:szCs w:val="32"/>
        </w:rPr>
        <w:t>或生活区</w:t>
      </w:r>
      <w:r w:rsidR="0057079A">
        <w:rPr>
          <w:rFonts w:ascii="仿宋_GB2312" w:eastAsia="仿宋_GB2312" w:hint="eastAsia"/>
          <w:sz w:val="32"/>
          <w:szCs w:val="32"/>
        </w:rPr>
        <w:t>。对于</w:t>
      </w:r>
      <w:r w:rsidR="00E7790C" w:rsidRPr="00E7790C">
        <w:rPr>
          <w:rFonts w:ascii="仿宋_GB2312" w:eastAsia="仿宋_GB2312" w:hint="eastAsia"/>
          <w:sz w:val="32"/>
          <w:szCs w:val="32"/>
        </w:rPr>
        <w:t>因工作需要入校的校外人员应按照工作所属进行严格审批、管控，做到“谁邀请、谁监管、谁负责”</w:t>
      </w:r>
      <w:r w:rsidR="0057079A">
        <w:rPr>
          <w:rFonts w:ascii="仿宋_GB2312" w:eastAsia="仿宋_GB2312" w:hint="eastAsia"/>
          <w:sz w:val="32"/>
          <w:szCs w:val="32"/>
        </w:rPr>
        <w:t>，由所邀请单位、部门进行</w:t>
      </w:r>
      <w:proofErr w:type="gramStart"/>
      <w:r w:rsidR="0057079A">
        <w:rPr>
          <w:rFonts w:ascii="仿宋_GB2312" w:eastAsia="仿宋_GB2312" w:hint="eastAsia"/>
          <w:sz w:val="32"/>
          <w:szCs w:val="32"/>
        </w:rPr>
        <w:t>二次绿码核验</w:t>
      </w:r>
      <w:proofErr w:type="gramEnd"/>
      <w:r w:rsidR="0057079A">
        <w:rPr>
          <w:rFonts w:ascii="仿宋_GB2312" w:eastAsia="仿宋_GB2312" w:hint="eastAsia"/>
          <w:sz w:val="32"/>
          <w:szCs w:val="32"/>
        </w:rPr>
        <w:t>和体温检测，留存核验记录</w:t>
      </w:r>
      <w:r w:rsidR="00E7790C" w:rsidRPr="00E7790C">
        <w:rPr>
          <w:rFonts w:ascii="仿宋_GB2312" w:eastAsia="仿宋_GB2312" w:hint="eastAsia"/>
          <w:sz w:val="32"/>
          <w:szCs w:val="32"/>
        </w:rPr>
        <w:t>。对于有中高风险地区旅行史的人员，按照属地防疫部门的要求执行医学隔离观察和医学检测。</w:t>
      </w:r>
    </w:p>
    <w:p w:rsidR="00560C52" w:rsidRDefault="00560C52" w:rsidP="00A26D9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560C52">
        <w:rPr>
          <w:rFonts w:ascii="仿宋_GB2312" w:eastAsia="仿宋_GB2312" w:hint="eastAsia"/>
          <w:b/>
          <w:sz w:val="32"/>
          <w:szCs w:val="32"/>
        </w:rPr>
        <w:t>四、加强学生实习</w:t>
      </w:r>
      <w:r w:rsidR="00ED5FF7">
        <w:rPr>
          <w:rFonts w:ascii="仿宋_GB2312" w:eastAsia="仿宋_GB2312" w:hint="eastAsia"/>
          <w:b/>
          <w:sz w:val="32"/>
          <w:szCs w:val="32"/>
        </w:rPr>
        <w:t>实践</w:t>
      </w:r>
      <w:r w:rsidRPr="00560C52">
        <w:rPr>
          <w:rFonts w:ascii="仿宋_GB2312" w:eastAsia="仿宋_GB2312" w:hint="eastAsia"/>
          <w:b/>
          <w:sz w:val="32"/>
          <w:szCs w:val="32"/>
        </w:rPr>
        <w:t>管理。</w:t>
      </w:r>
      <w:r>
        <w:rPr>
          <w:rFonts w:ascii="仿宋_GB2312" w:eastAsia="仿宋_GB2312" w:hint="eastAsia"/>
          <w:sz w:val="32"/>
          <w:szCs w:val="32"/>
        </w:rPr>
        <w:t>教务处、研究生处等职能部门和各教学单位要</w:t>
      </w:r>
      <w:r w:rsidR="00ED5FF7">
        <w:rPr>
          <w:rFonts w:ascii="仿宋_GB2312" w:eastAsia="仿宋_GB2312" w:hint="eastAsia"/>
          <w:sz w:val="32"/>
          <w:szCs w:val="32"/>
        </w:rPr>
        <w:t>科学</w:t>
      </w:r>
      <w:proofErr w:type="gramStart"/>
      <w:r w:rsidR="00ED5FF7">
        <w:rPr>
          <w:rFonts w:ascii="仿宋_GB2312" w:eastAsia="仿宋_GB2312" w:hint="eastAsia"/>
          <w:sz w:val="32"/>
          <w:szCs w:val="32"/>
        </w:rPr>
        <w:t>研</w:t>
      </w:r>
      <w:proofErr w:type="gramEnd"/>
      <w:r w:rsidR="00ED5FF7">
        <w:rPr>
          <w:rFonts w:ascii="仿宋_GB2312" w:eastAsia="仿宋_GB2312" w:hint="eastAsia"/>
          <w:sz w:val="32"/>
          <w:szCs w:val="32"/>
        </w:rPr>
        <w:t>判疫情</w:t>
      </w:r>
      <w:r w:rsidRPr="00560C52">
        <w:rPr>
          <w:rFonts w:ascii="仿宋_GB2312" w:eastAsia="仿宋_GB2312" w:hint="eastAsia"/>
          <w:sz w:val="32"/>
          <w:szCs w:val="32"/>
        </w:rPr>
        <w:t>形势（中、高风险地区以</w:t>
      </w:r>
      <w:r>
        <w:rPr>
          <w:rFonts w:ascii="仿宋_GB2312" w:eastAsia="仿宋_GB2312" w:hint="eastAsia"/>
          <w:sz w:val="32"/>
          <w:szCs w:val="32"/>
        </w:rPr>
        <w:t>沈阳</w:t>
      </w:r>
      <w:r w:rsidR="00ED5FF7">
        <w:rPr>
          <w:rFonts w:ascii="仿宋_GB2312" w:eastAsia="仿宋_GB2312" w:hint="eastAsia"/>
          <w:sz w:val="32"/>
          <w:szCs w:val="32"/>
        </w:rPr>
        <w:t>疫情防控指挥部研究决定为准），加强对疫情常态化防控期间学生</w:t>
      </w:r>
      <w:r w:rsidRPr="00560C52">
        <w:rPr>
          <w:rFonts w:ascii="仿宋_GB2312" w:eastAsia="仿宋_GB2312" w:hint="eastAsia"/>
          <w:sz w:val="32"/>
          <w:szCs w:val="32"/>
        </w:rPr>
        <w:t>实习</w:t>
      </w:r>
      <w:r w:rsidR="00ED5FF7">
        <w:rPr>
          <w:rFonts w:ascii="仿宋_GB2312" w:eastAsia="仿宋_GB2312" w:hint="eastAsia"/>
          <w:sz w:val="32"/>
          <w:szCs w:val="32"/>
        </w:rPr>
        <w:t>实践</w:t>
      </w:r>
      <w:r w:rsidRPr="00560C52">
        <w:rPr>
          <w:rFonts w:ascii="仿宋_GB2312" w:eastAsia="仿宋_GB2312" w:hint="eastAsia"/>
          <w:sz w:val="32"/>
          <w:szCs w:val="32"/>
        </w:rPr>
        <w:t>的组织和管理，制定详细的应急工作机制，必要时可实行“一事一议”</w:t>
      </w:r>
      <w:r w:rsidR="0057079A">
        <w:rPr>
          <w:rFonts w:ascii="仿宋_GB2312" w:eastAsia="仿宋_GB2312" w:hint="eastAsia"/>
          <w:sz w:val="32"/>
          <w:szCs w:val="32"/>
        </w:rPr>
        <w:t>，</w:t>
      </w:r>
      <w:r w:rsidRPr="00560C52">
        <w:rPr>
          <w:rFonts w:ascii="仿宋_GB2312" w:eastAsia="仿宋_GB2312" w:hint="eastAsia"/>
          <w:sz w:val="32"/>
          <w:szCs w:val="32"/>
        </w:rPr>
        <w:t>加强实习</w:t>
      </w:r>
      <w:r w:rsidR="00A037CD">
        <w:rPr>
          <w:rFonts w:ascii="仿宋_GB2312" w:eastAsia="仿宋_GB2312" w:hint="eastAsia"/>
          <w:sz w:val="32"/>
          <w:szCs w:val="32"/>
        </w:rPr>
        <w:t>实践</w:t>
      </w:r>
      <w:r w:rsidRPr="00560C52">
        <w:rPr>
          <w:rFonts w:ascii="仿宋_GB2312" w:eastAsia="仿宋_GB2312" w:hint="eastAsia"/>
          <w:sz w:val="32"/>
          <w:szCs w:val="32"/>
        </w:rPr>
        <w:t>过程管理和考核，确保教学质量。</w:t>
      </w:r>
    </w:p>
    <w:p w:rsidR="00560C52" w:rsidRPr="00053A7A" w:rsidRDefault="00560C52" w:rsidP="00A26D9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560C52">
        <w:rPr>
          <w:rFonts w:ascii="仿宋_GB2312" w:eastAsia="仿宋_GB2312" w:hint="eastAsia"/>
          <w:b/>
          <w:sz w:val="32"/>
          <w:szCs w:val="32"/>
        </w:rPr>
        <w:t>五、加强对寒假留校学生的管理。</w:t>
      </w:r>
      <w:r w:rsidR="00ED5FF7">
        <w:rPr>
          <w:rFonts w:ascii="仿宋_GB2312" w:eastAsia="仿宋_GB2312" w:hint="eastAsia"/>
          <w:sz w:val="32"/>
          <w:szCs w:val="32"/>
        </w:rPr>
        <w:t>学生处、研究生处、</w:t>
      </w:r>
      <w:r w:rsidR="005D28BF" w:rsidRPr="005D28BF">
        <w:rPr>
          <w:rFonts w:ascii="仿宋_GB2312" w:eastAsia="仿宋_GB2312" w:hint="eastAsia"/>
          <w:sz w:val="32"/>
          <w:szCs w:val="32"/>
        </w:rPr>
        <w:t>国际</w:t>
      </w:r>
      <w:r w:rsidR="00ED5FF7">
        <w:rPr>
          <w:rFonts w:ascii="仿宋_GB2312" w:eastAsia="仿宋_GB2312" w:hint="eastAsia"/>
          <w:sz w:val="32"/>
          <w:szCs w:val="32"/>
        </w:rPr>
        <w:t>交流合作处</w:t>
      </w:r>
      <w:r w:rsidR="00A037CD">
        <w:rPr>
          <w:rFonts w:ascii="仿宋_GB2312" w:eastAsia="仿宋_GB2312" w:hint="eastAsia"/>
          <w:sz w:val="32"/>
          <w:szCs w:val="32"/>
        </w:rPr>
        <w:t>、后勤工作处、后勤集团</w:t>
      </w:r>
      <w:r w:rsidR="00ED5FF7">
        <w:rPr>
          <w:rFonts w:ascii="仿宋_GB2312" w:eastAsia="仿宋_GB2312" w:hint="eastAsia"/>
          <w:sz w:val="32"/>
          <w:szCs w:val="32"/>
        </w:rPr>
        <w:t>等部门要</w:t>
      </w:r>
      <w:r w:rsidR="005D28BF" w:rsidRPr="005D28BF">
        <w:rPr>
          <w:rFonts w:ascii="仿宋_GB2312" w:eastAsia="仿宋_GB2312" w:hint="eastAsia"/>
          <w:sz w:val="32"/>
          <w:szCs w:val="32"/>
        </w:rPr>
        <w:t>做好</w:t>
      </w:r>
      <w:r w:rsidR="00ED5FF7">
        <w:rPr>
          <w:rFonts w:ascii="仿宋_GB2312" w:eastAsia="仿宋_GB2312" w:hint="eastAsia"/>
          <w:sz w:val="32"/>
          <w:szCs w:val="32"/>
        </w:rPr>
        <w:t>寒假期间留校学生</w:t>
      </w:r>
      <w:r w:rsidR="005D28BF" w:rsidRPr="005D28BF">
        <w:rPr>
          <w:rFonts w:ascii="仿宋_GB2312" w:eastAsia="仿宋_GB2312" w:hint="eastAsia"/>
          <w:sz w:val="32"/>
          <w:szCs w:val="32"/>
        </w:rPr>
        <w:t>服务和管理工作。</w:t>
      </w:r>
      <w:r w:rsidR="00ED5FF7">
        <w:rPr>
          <w:rFonts w:ascii="仿宋_GB2312" w:eastAsia="仿宋_GB2312" w:hint="eastAsia"/>
          <w:sz w:val="32"/>
          <w:szCs w:val="32"/>
        </w:rPr>
        <w:t>留校</w:t>
      </w:r>
      <w:r w:rsidR="005D28BF">
        <w:rPr>
          <w:rFonts w:ascii="仿宋_GB2312" w:eastAsia="仿宋_GB2312" w:hint="eastAsia"/>
          <w:sz w:val="32"/>
          <w:szCs w:val="32"/>
        </w:rPr>
        <w:t>学生要</w:t>
      </w:r>
      <w:r w:rsidRPr="00560C52">
        <w:rPr>
          <w:rFonts w:ascii="仿宋_GB2312" w:eastAsia="仿宋_GB2312" w:hint="eastAsia"/>
          <w:sz w:val="32"/>
          <w:szCs w:val="32"/>
        </w:rPr>
        <w:t>严格遵守学校疫情防控工作的各项管理规定</w:t>
      </w:r>
      <w:r w:rsidR="0057079A">
        <w:rPr>
          <w:rFonts w:ascii="仿宋_GB2312" w:eastAsia="仿宋_GB2312" w:hint="eastAsia"/>
          <w:sz w:val="32"/>
          <w:szCs w:val="32"/>
        </w:rPr>
        <w:t>，</w:t>
      </w:r>
      <w:r w:rsidRPr="00560C52">
        <w:rPr>
          <w:rFonts w:ascii="仿宋_GB2312" w:eastAsia="仿宋_GB2312" w:hint="eastAsia"/>
          <w:sz w:val="32"/>
          <w:szCs w:val="32"/>
        </w:rPr>
        <w:t>不在宿舍内聚集、</w:t>
      </w:r>
      <w:proofErr w:type="gramStart"/>
      <w:r w:rsidRPr="00560C52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560C52">
        <w:rPr>
          <w:rFonts w:ascii="仿宋_GB2312" w:eastAsia="仿宋_GB2312" w:hint="eastAsia"/>
          <w:sz w:val="32"/>
          <w:szCs w:val="32"/>
        </w:rPr>
        <w:t>擅自离开校园外出，严格做好自我防护；</w:t>
      </w:r>
      <w:r w:rsidR="00ED5FF7">
        <w:rPr>
          <w:rFonts w:ascii="仿宋_GB2312" w:eastAsia="仿宋_GB2312" w:hint="eastAsia"/>
          <w:sz w:val="32"/>
          <w:szCs w:val="32"/>
        </w:rPr>
        <w:t>加强舆论引导，引导</w:t>
      </w:r>
      <w:r w:rsidR="005D28BF" w:rsidRPr="005D28BF">
        <w:rPr>
          <w:rFonts w:ascii="仿宋_GB2312" w:eastAsia="仿宋_GB2312" w:hint="eastAsia"/>
          <w:sz w:val="32"/>
          <w:szCs w:val="32"/>
        </w:rPr>
        <w:t>学生不信谣、不传谣，科学防控，依法防控。</w:t>
      </w:r>
    </w:p>
    <w:p w:rsidR="00053A7A" w:rsidRPr="00053A7A" w:rsidRDefault="005D28BF" w:rsidP="00A26D9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</w:t>
      </w:r>
      <w:r w:rsidR="00E7790C" w:rsidRPr="00BA2AF1">
        <w:rPr>
          <w:rFonts w:ascii="仿宋_GB2312" w:eastAsia="仿宋_GB2312" w:hint="eastAsia"/>
          <w:b/>
          <w:sz w:val="32"/>
          <w:szCs w:val="32"/>
        </w:rPr>
        <w:t>、严格控制各类聚集性活动。</w:t>
      </w:r>
      <w:r w:rsidR="00E7790C">
        <w:rPr>
          <w:rFonts w:ascii="仿宋_GB2312" w:eastAsia="仿宋_GB2312" w:hint="eastAsia"/>
          <w:sz w:val="32"/>
          <w:szCs w:val="32"/>
        </w:rPr>
        <w:t>各单位</w:t>
      </w:r>
      <w:r w:rsidR="007330D2">
        <w:rPr>
          <w:rFonts w:ascii="仿宋_GB2312" w:eastAsia="仿宋_GB2312" w:hint="eastAsia"/>
          <w:sz w:val="32"/>
          <w:szCs w:val="32"/>
        </w:rPr>
        <w:t>、各部门</w:t>
      </w:r>
      <w:r w:rsidR="00E7790C">
        <w:rPr>
          <w:rFonts w:ascii="仿宋_GB2312" w:eastAsia="仿宋_GB2312" w:hint="eastAsia"/>
          <w:sz w:val="32"/>
          <w:szCs w:val="32"/>
        </w:rPr>
        <w:t>非必要不得</w:t>
      </w:r>
      <w:r w:rsidR="00ED5FF7">
        <w:rPr>
          <w:rFonts w:ascii="仿宋_GB2312" w:eastAsia="仿宋_GB2312" w:hint="eastAsia"/>
          <w:sz w:val="32"/>
          <w:szCs w:val="32"/>
        </w:rPr>
        <w:t>组织学生开展大型</w:t>
      </w:r>
      <w:r w:rsidR="00E7790C">
        <w:rPr>
          <w:rFonts w:ascii="仿宋_GB2312" w:eastAsia="仿宋_GB2312" w:hint="eastAsia"/>
          <w:sz w:val="32"/>
          <w:szCs w:val="32"/>
        </w:rPr>
        <w:t>聚集性活动，</w:t>
      </w:r>
      <w:r w:rsidR="00BA2AF1">
        <w:rPr>
          <w:rFonts w:ascii="仿宋_GB2312" w:eastAsia="仿宋_GB2312" w:hint="eastAsia"/>
          <w:sz w:val="32"/>
          <w:szCs w:val="32"/>
        </w:rPr>
        <w:t>减少召开省际间人员流动的聚集性会议，如必须召开，必须上报学校疫情防控工作领导小组办公室审批，并采取严格的防控措施</w:t>
      </w:r>
      <w:r w:rsidR="00810674">
        <w:rPr>
          <w:rFonts w:ascii="仿宋_GB2312" w:eastAsia="仿宋_GB2312" w:hint="eastAsia"/>
          <w:sz w:val="32"/>
          <w:szCs w:val="32"/>
        </w:rPr>
        <w:t>和入校后</w:t>
      </w:r>
      <w:proofErr w:type="gramStart"/>
      <w:r w:rsidR="00810674">
        <w:rPr>
          <w:rFonts w:ascii="仿宋_GB2312" w:eastAsia="仿宋_GB2312" w:hint="eastAsia"/>
          <w:sz w:val="32"/>
          <w:szCs w:val="32"/>
        </w:rPr>
        <w:t>二次绿码核验</w:t>
      </w:r>
      <w:proofErr w:type="gramEnd"/>
      <w:r w:rsidR="00810674">
        <w:rPr>
          <w:rFonts w:ascii="仿宋_GB2312" w:eastAsia="仿宋_GB2312" w:hint="eastAsia"/>
          <w:sz w:val="32"/>
          <w:szCs w:val="32"/>
        </w:rPr>
        <w:t>和体温检测</w:t>
      </w:r>
      <w:r w:rsidR="00BA2AF1">
        <w:rPr>
          <w:rFonts w:ascii="仿宋_GB2312" w:eastAsia="仿宋_GB2312" w:hint="eastAsia"/>
          <w:sz w:val="32"/>
          <w:szCs w:val="32"/>
        </w:rPr>
        <w:t>。</w:t>
      </w:r>
    </w:p>
    <w:p w:rsidR="00053A7A" w:rsidRDefault="005D28BF" w:rsidP="00A26D9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七</w:t>
      </w:r>
      <w:r w:rsidR="00053A7A" w:rsidRPr="00BA2AF1">
        <w:rPr>
          <w:rFonts w:ascii="仿宋_GB2312" w:eastAsia="仿宋_GB2312" w:hint="eastAsia"/>
          <w:b/>
          <w:sz w:val="32"/>
          <w:szCs w:val="32"/>
        </w:rPr>
        <w:t>、加强食品安全管理。</w:t>
      </w:r>
      <w:r w:rsidR="00ED5FF7" w:rsidRPr="00ED5FF7">
        <w:rPr>
          <w:rFonts w:ascii="仿宋_GB2312" w:eastAsia="仿宋_GB2312" w:hint="eastAsia"/>
          <w:sz w:val="32"/>
          <w:szCs w:val="32"/>
        </w:rPr>
        <w:t>后勤工作处、后勤集团等</w:t>
      </w:r>
      <w:r w:rsidR="00BA2AF1">
        <w:rPr>
          <w:rFonts w:ascii="仿宋_GB2312" w:eastAsia="仿宋_GB2312" w:hint="eastAsia"/>
          <w:sz w:val="32"/>
          <w:szCs w:val="32"/>
        </w:rPr>
        <w:t>相</w:t>
      </w:r>
      <w:r w:rsidR="00053A7A" w:rsidRPr="00053A7A">
        <w:rPr>
          <w:rFonts w:ascii="仿宋_GB2312" w:eastAsia="仿宋_GB2312" w:hint="eastAsia"/>
          <w:sz w:val="32"/>
          <w:szCs w:val="32"/>
        </w:rPr>
        <w:t>关单位</w:t>
      </w:r>
      <w:r w:rsidR="00BA2AF1">
        <w:rPr>
          <w:rFonts w:ascii="仿宋_GB2312" w:eastAsia="仿宋_GB2312" w:hint="eastAsia"/>
          <w:sz w:val="32"/>
          <w:szCs w:val="32"/>
        </w:rPr>
        <w:t>（部门）</w:t>
      </w:r>
      <w:r w:rsidR="00ED5FF7">
        <w:rPr>
          <w:rFonts w:ascii="仿宋_GB2312" w:eastAsia="仿宋_GB2312" w:hint="eastAsia"/>
          <w:sz w:val="32"/>
          <w:szCs w:val="32"/>
        </w:rPr>
        <w:t>要严把厨师健康、学生用餐、校园食品安全、饮水用水等四</w:t>
      </w:r>
      <w:r w:rsidR="00053A7A" w:rsidRPr="00053A7A">
        <w:rPr>
          <w:rFonts w:ascii="仿宋_GB2312" w:eastAsia="仿宋_GB2312" w:hint="eastAsia"/>
          <w:sz w:val="32"/>
          <w:szCs w:val="32"/>
        </w:rPr>
        <w:t>道关，加强</w:t>
      </w:r>
      <w:r w:rsidR="00BA2AF1">
        <w:rPr>
          <w:rFonts w:ascii="仿宋_GB2312" w:eastAsia="仿宋_GB2312" w:hint="eastAsia"/>
          <w:sz w:val="32"/>
          <w:szCs w:val="32"/>
        </w:rPr>
        <w:t>监督监管</w:t>
      </w:r>
      <w:r w:rsidR="00053A7A" w:rsidRPr="00053A7A">
        <w:rPr>
          <w:rFonts w:ascii="仿宋_GB2312" w:eastAsia="仿宋_GB2312" w:hint="eastAsia"/>
          <w:sz w:val="32"/>
          <w:szCs w:val="32"/>
        </w:rPr>
        <w:t>、及时排除隐患，确保师生生命健康安全。严格检查学校食堂及</w:t>
      </w:r>
      <w:r w:rsidR="00D90AC4">
        <w:rPr>
          <w:rFonts w:ascii="仿宋_GB2312" w:eastAsia="仿宋_GB2312" w:hint="eastAsia"/>
          <w:sz w:val="32"/>
          <w:szCs w:val="32"/>
        </w:rPr>
        <w:t>生活区</w:t>
      </w:r>
      <w:r w:rsidR="00053A7A" w:rsidRPr="00053A7A">
        <w:rPr>
          <w:rFonts w:ascii="仿宋_GB2312" w:eastAsia="仿宋_GB2312" w:hint="eastAsia"/>
          <w:sz w:val="32"/>
          <w:szCs w:val="32"/>
        </w:rPr>
        <w:t>商铺冷库、冰柜生鲜冷冻食品食</w:t>
      </w:r>
      <w:r w:rsidR="00053A7A" w:rsidRPr="00053A7A">
        <w:rPr>
          <w:rFonts w:ascii="仿宋_GB2312" w:eastAsia="仿宋_GB2312" w:hint="eastAsia"/>
          <w:sz w:val="32"/>
          <w:szCs w:val="32"/>
        </w:rPr>
        <w:lastRenderedPageBreak/>
        <w:t>材，严格落实</w:t>
      </w:r>
      <w:proofErr w:type="gramStart"/>
      <w:r w:rsidR="00053A7A" w:rsidRPr="00053A7A">
        <w:rPr>
          <w:rFonts w:ascii="仿宋_GB2312" w:eastAsia="仿宋_GB2312" w:hint="eastAsia"/>
          <w:sz w:val="32"/>
          <w:szCs w:val="32"/>
        </w:rPr>
        <w:t>食品食材进货</w:t>
      </w:r>
      <w:proofErr w:type="gramEnd"/>
      <w:r w:rsidR="00053A7A" w:rsidRPr="00053A7A">
        <w:rPr>
          <w:rFonts w:ascii="仿宋_GB2312" w:eastAsia="仿宋_GB2312" w:hint="eastAsia"/>
          <w:sz w:val="32"/>
          <w:szCs w:val="32"/>
        </w:rPr>
        <w:t>索证索票等食品安全管理制度。严格落实食堂清洁消毒要求，全面强化校园食堂及</w:t>
      </w:r>
      <w:r w:rsidR="00A037CD">
        <w:rPr>
          <w:rFonts w:ascii="仿宋_GB2312" w:eastAsia="仿宋_GB2312" w:hint="eastAsia"/>
          <w:sz w:val="32"/>
          <w:szCs w:val="32"/>
        </w:rPr>
        <w:t>生活区</w:t>
      </w:r>
      <w:r w:rsidR="00053A7A" w:rsidRPr="00053A7A">
        <w:rPr>
          <w:rFonts w:ascii="仿宋_GB2312" w:eastAsia="仿宋_GB2312" w:hint="eastAsia"/>
          <w:sz w:val="32"/>
          <w:szCs w:val="32"/>
        </w:rPr>
        <w:t>商铺从业人员培训和健康管理，</w:t>
      </w:r>
      <w:r w:rsidR="00810674">
        <w:rPr>
          <w:rFonts w:ascii="仿宋_GB2312" w:eastAsia="仿宋_GB2312" w:hint="eastAsia"/>
          <w:sz w:val="32"/>
          <w:szCs w:val="32"/>
        </w:rPr>
        <w:t>严格执行</w:t>
      </w:r>
      <w:r w:rsidR="00053A7A" w:rsidRPr="00053A7A">
        <w:rPr>
          <w:rFonts w:ascii="仿宋_GB2312" w:eastAsia="仿宋_GB2312" w:hint="eastAsia"/>
          <w:sz w:val="32"/>
          <w:szCs w:val="32"/>
        </w:rPr>
        <w:t>佩戴口罩手套、及时清洁洗手和规范操作等措施。</w:t>
      </w:r>
    </w:p>
    <w:p w:rsidR="00D37AA1" w:rsidRDefault="005D28BF" w:rsidP="00A26D9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八</w:t>
      </w:r>
      <w:r w:rsidR="00D37AA1" w:rsidRPr="00560C52">
        <w:rPr>
          <w:rFonts w:ascii="仿宋_GB2312" w:eastAsia="仿宋_GB2312" w:hint="eastAsia"/>
          <w:b/>
          <w:sz w:val="32"/>
          <w:szCs w:val="32"/>
        </w:rPr>
        <w:t>、加强生活区监管力度。</w:t>
      </w:r>
      <w:r w:rsidR="00D37AA1">
        <w:rPr>
          <w:rFonts w:ascii="仿宋_GB2312" w:eastAsia="仿宋_GB2312" w:hint="eastAsia"/>
          <w:sz w:val="32"/>
          <w:szCs w:val="32"/>
        </w:rPr>
        <w:t>后勤工作处</w:t>
      </w:r>
      <w:r w:rsidR="00ED5FF7">
        <w:rPr>
          <w:rFonts w:ascii="仿宋_GB2312" w:eastAsia="仿宋_GB2312" w:hint="eastAsia"/>
          <w:sz w:val="32"/>
          <w:szCs w:val="32"/>
        </w:rPr>
        <w:t>要</w:t>
      </w:r>
      <w:r w:rsidR="004B0BC9">
        <w:rPr>
          <w:rFonts w:ascii="仿宋_GB2312" w:eastAsia="仿宋_GB2312" w:hint="eastAsia"/>
          <w:sz w:val="32"/>
          <w:szCs w:val="32"/>
        </w:rPr>
        <w:t>对生活区经营方进行严格监管，</w:t>
      </w:r>
      <w:r w:rsidR="00810674">
        <w:rPr>
          <w:rFonts w:ascii="仿宋_GB2312" w:eastAsia="仿宋_GB2312" w:hint="eastAsia"/>
          <w:sz w:val="32"/>
          <w:szCs w:val="32"/>
        </w:rPr>
        <w:t>对生活区所有人员逐一造册登记。</w:t>
      </w:r>
      <w:r w:rsidR="004B0BC9">
        <w:rPr>
          <w:rFonts w:ascii="仿宋_GB2312" w:eastAsia="仿宋_GB2312" w:hint="eastAsia"/>
          <w:sz w:val="32"/>
          <w:szCs w:val="32"/>
        </w:rPr>
        <w:t>要求生活区认真管控生活区管理服务人员，特别是对接触冷</w:t>
      </w:r>
      <w:proofErr w:type="gramStart"/>
      <w:r w:rsidR="004B0BC9">
        <w:rPr>
          <w:rFonts w:ascii="仿宋_GB2312" w:eastAsia="仿宋_GB2312" w:hint="eastAsia"/>
          <w:sz w:val="32"/>
          <w:szCs w:val="32"/>
        </w:rPr>
        <w:t>链食品</w:t>
      </w:r>
      <w:proofErr w:type="gramEnd"/>
      <w:r w:rsidR="004B0BC9">
        <w:rPr>
          <w:rFonts w:ascii="仿宋_GB2312" w:eastAsia="仿宋_GB2312" w:hint="eastAsia"/>
          <w:sz w:val="32"/>
          <w:szCs w:val="32"/>
        </w:rPr>
        <w:t>从业人员要进行严格的健</w:t>
      </w:r>
      <w:r w:rsidR="00751033">
        <w:rPr>
          <w:rFonts w:ascii="仿宋_GB2312" w:eastAsia="仿宋_GB2312" w:hint="eastAsia"/>
          <w:sz w:val="32"/>
          <w:szCs w:val="32"/>
        </w:rPr>
        <w:t>康检查，对生活区管理服务人员定期进行核糖核酸检测。寒假期间</w:t>
      </w:r>
      <w:r w:rsidR="004B0BC9">
        <w:rPr>
          <w:rFonts w:ascii="仿宋_GB2312" w:eastAsia="仿宋_GB2312" w:hint="eastAsia"/>
          <w:sz w:val="32"/>
          <w:szCs w:val="32"/>
        </w:rPr>
        <w:t>，坚决杜绝生活区办学办班</w:t>
      </w:r>
      <w:r w:rsidR="00A037CD">
        <w:rPr>
          <w:rFonts w:ascii="仿宋_GB2312" w:eastAsia="仿宋_GB2312" w:hint="eastAsia"/>
          <w:sz w:val="32"/>
          <w:szCs w:val="32"/>
        </w:rPr>
        <w:t>、寝室外租等</w:t>
      </w:r>
      <w:r w:rsidR="00560C52">
        <w:rPr>
          <w:rFonts w:ascii="仿宋_GB2312" w:eastAsia="仿宋_GB2312" w:hint="eastAsia"/>
          <w:sz w:val="32"/>
          <w:szCs w:val="32"/>
        </w:rPr>
        <w:t>现象发生</w:t>
      </w:r>
      <w:r w:rsidR="004B0BC9">
        <w:rPr>
          <w:rFonts w:ascii="仿宋_GB2312" w:eastAsia="仿宋_GB2312" w:hint="eastAsia"/>
          <w:sz w:val="32"/>
          <w:szCs w:val="32"/>
        </w:rPr>
        <w:t>。</w:t>
      </w:r>
    </w:p>
    <w:p w:rsidR="00D90AC4" w:rsidRDefault="005D28BF" w:rsidP="00A26D9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九</w:t>
      </w:r>
      <w:r w:rsidR="00D37AA1" w:rsidRPr="00D37AA1">
        <w:rPr>
          <w:rFonts w:ascii="仿宋_GB2312" w:eastAsia="仿宋_GB2312" w:hint="eastAsia"/>
          <w:b/>
          <w:sz w:val="32"/>
          <w:szCs w:val="32"/>
        </w:rPr>
        <w:t>、</w:t>
      </w:r>
      <w:r w:rsidR="00CB3D9A" w:rsidRPr="00D37AA1">
        <w:rPr>
          <w:rFonts w:ascii="仿宋_GB2312" w:eastAsia="仿宋_GB2312" w:hint="eastAsia"/>
          <w:b/>
          <w:sz w:val="32"/>
          <w:szCs w:val="32"/>
        </w:rPr>
        <w:t>引导师生</w:t>
      </w:r>
      <w:r w:rsidR="00D40B31" w:rsidRPr="00D37AA1">
        <w:rPr>
          <w:rFonts w:ascii="仿宋_GB2312" w:eastAsia="仿宋_GB2312" w:hint="eastAsia"/>
          <w:b/>
          <w:sz w:val="32"/>
          <w:szCs w:val="32"/>
        </w:rPr>
        <w:t>员工</w:t>
      </w:r>
      <w:r w:rsidR="00CB3D9A" w:rsidRPr="00D37AA1">
        <w:rPr>
          <w:rFonts w:ascii="仿宋_GB2312" w:eastAsia="仿宋_GB2312" w:hint="eastAsia"/>
          <w:b/>
          <w:sz w:val="32"/>
          <w:szCs w:val="32"/>
        </w:rPr>
        <w:t>增强个人</w:t>
      </w:r>
      <w:r w:rsidR="00CB3D9A" w:rsidRPr="00D40B31">
        <w:rPr>
          <w:rFonts w:ascii="仿宋_GB2312" w:eastAsia="仿宋_GB2312" w:hint="eastAsia"/>
          <w:b/>
          <w:sz w:val="32"/>
          <w:szCs w:val="32"/>
        </w:rPr>
        <w:t>防护意识。</w:t>
      </w:r>
      <w:r w:rsidR="00CB3D9A">
        <w:rPr>
          <w:rFonts w:ascii="仿宋_GB2312" w:eastAsia="仿宋_GB2312" w:hint="eastAsia"/>
          <w:sz w:val="32"/>
          <w:szCs w:val="32"/>
        </w:rPr>
        <w:t>食堂、保洁、安保等工作人员必须佩戴口罩上岗；教室、实验室、图书馆等人员密集、通风不好的室内场所师生</w:t>
      </w:r>
      <w:r w:rsidR="00D40B31">
        <w:rPr>
          <w:rFonts w:ascii="仿宋_GB2312" w:eastAsia="仿宋_GB2312" w:hint="eastAsia"/>
          <w:sz w:val="32"/>
          <w:szCs w:val="32"/>
        </w:rPr>
        <w:t>员工</w:t>
      </w:r>
      <w:r w:rsidR="00CB3D9A">
        <w:rPr>
          <w:rFonts w:ascii="仿宋_GB2312" w:eastAsia="仿宋_GB2312" w:hint="eastAsia"/>
          <w:sz w:val="32"/>
          <w:szCs w:val="32"/>
        </w:rPr>
        <w:t>须佩戴口罩；有感冒等症状师生</w:t>
      </w:r>
      <w:r w:rsidR="00D40B31">
        <w:rPr>
          <w:rFonts w:ascii="仿宋_GB2312" w:eastAsia="仿宋_GB2312" w:hint="eastAsia"/>
          <w:sz w:val="32"/>
          <w:szCs w:val="32"/>
        </w:rPr>
        <w:t>须佩戴口罩。校内</w:t>
      </w:r>
      <w:r w:rsidR="00CB3D9A">
        <w:rPr>
          <w:rFonts w:ascii="仿宋_GB2312" w:eastAsia="仿宋_GB2312" w:hint="eastAsia"/>
          <w:sz w:val="32"/>
          <w:szCs w:val="32"/>
        </w:rPr>
        <w:t>住宿人员须坚持早、中、晚体温检测。</w:t>
      </w:r>
    </w:p>
    <w:p w:rsidR="00D40B31" w:rsidRPr="00D40B31" w:rsidRDefault="005D28BF" w:rsidP="00A26D9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十</w:t>
      </w:r>
      <w:r w:rsidR="00D40B31" w:rsidRPr="00D37AA1">
        <w:rPr>
          <w:rFonts w:ascii="仿宋_GB2312" w:eastAsia="仿宋_GB2312" w:hint="eastAsia"/>
          <w:b/>
          <w:sz w:val="32"/>
          <w:szCs w:val="32"/>
        </w:rPr>
        <w:t>、</w:t>
      </w:r>
      <w:r w:rsidR="00D37AA1" w:rsidRPr="00D37AA1">
        <w:rPr>
          <w:rFonts w:ascii="仿宋_GB2312" w:eastAsia="仿宋_GB2312" w:hint="eastAsia"/>
          <w:b/>
          <w:sz w:val="32"/>
          <w:szCs w:val="32"/>
        </w:rPr>
        <w:t>加强督促检查,强化责任追究</w:t>
      </w:r>
      <w:r w:rsidR="00D40B31" w:rsidRPr="00D37AA1">
        <w:rPr>
          <w:rFonts w:ascii="仿宋_GB2312" w:eastAsia="仿宋_GB2312" w:hint="eastAsia"/>
          <w:b/>
          <w:sz w:val="32"/>
          <w:szCs w:val="32"/>
        </w:rPr>
        <w:t>。</w:t>
      </w:r>
      <w:r w:rsidR="00B629C1">
        <w:rPr>
          <w:rFonts w:ascii="仿宋_GB2312" w:eastAsia="仿宋_GB2312" w:hint="eastAsia"/>
          <w:sz w:val="32"/>
          <w:szCs w:val="32"/>
        </w:rPr>
        <w:t>如发现</w:t>
      </w:r>
      <w:r w:rsidR="00B629C1" w:rsidRPr="00B629C1">
        <w:rPr>
          <w:rFonts w:ascii="仿宋_GB2312" w:eastAsia="仿宋_GB2312" w:hint="eastAsia"/>
          <w:sz w:val="32"/>
          <w:szCs w:val="32"/>
        </w:rPr>
        <w:t>异常情况，各单位（部门）要第一时间报学校疫情防控工作领</w:t>
      </w:r>
      <w:r w:rsidR="00B629C1">
        <w:rPr>
          <w:rFonts w:ascii="仿宋_GB2312" w:eastAsia="仿宋_GB2312" w:hint="eastAsia"/>
          <w:sz w:val="32"/>
          <w:szCs w:val="32"/>
        </w:rPr>
        <w:t>导小组办公室（党政办公室），</w:t>
      </w:r>
      <w:r w:rsidR="00B629C1" w:rsidRPr="00B629C1">
        <w:rPr>
          <w:rFonts w:ascii="仿宋_GB2312" w:eastAsia="仿宋_GB2312" w:hint="eastAsia"/>
          <w:sz w:val="32"/>
          <w:szCs w:val="32"/>
        </w:rPr>
        <w:t>不得漏报、瞒报、误报</w:t>
      </w:r>
      <w:r w:rsidR="00B629C1">
        <w:rPr>
          <w:rFonts w:ascii="仿宋_GB2312" w:eastAsia="仿宋_GB2312" w:hint="eastAsia"/>
          <w:sz w:val="32"/>
          <w:szCs w:val="32"/>
        </w:rPr>
        <w:t>。</w:t>
      </w:r>
      <w:r w:rsidR="00D37AA1" w:rsidRPr="00D37AA1">
        <w:rPr>
          <w:rFonts w:ascii="仿宋_GB2312" w:eastAsia="仿宋_GB2312" w:hint="eastAsia"/>
          <w:sz w:val="32"/>
          <w:szCs w:val="32"/>
        </w:rPr>
        <w:t>学校纪委</w:t>
      </w:r>
      <w:r w:rsidR="00ED5FF7">
        <w:rPr>
          <w:rFonts w:ascii="仿宋_GB2312" w:eastAsia="仿宋_GB2312" w:hint="eastAsia"/>
          <w:sz w:val="32"/>
          <w:szCs w:val="32"/>
        </w:rPr>
        <w:t>要</w:t>
      </w:r>
      <w:r w:rsidR="00D37AA1" w:rsidRPr="00D37AA1">
        <w:rPr>
          <w:rFonts w:ascii="仿宋_GB2312" w:eastAsia="仿宋_GB2312" w:hint="eastAsia"/>
          <w:sz w:val="32"/>
          <w:szCs w:val="32"/>
        </w:rPr>
        <w:t>把督促各单位</w:t>
      </w:r>
      <w:r w:rsidR="00D37AA1">
        <w:rPr>
          <w:rFonts w:ascii="仿宋_GB2312" w:eastAsia="仿宋_GB2312" w:hint="eastAsia"/>
          <w:sz w:val="32"/>
          <w:szCs w:val="32"/>
        </w:rPr>
        <w:t>（部门）</w:t>
      </w:r>
      <w:r w:rsidR="00D37AA1" w:rsidRPr="00D37AA1">
        <w:rPr>
          <w:rFonts w:ascii="仿宋_GB2312" w:eastAsia="仿宋_GB2312" w:hint="eastAsia"/>
          <w:sz w:val="32"/>
          <w:szCs w:val="32"/>
        </w:rPr>
        <w:t>严格落实疫情防控工作领导责任作为监督重点，对疫情防控工作责任落实不到位、制度执行不严格，导致疫情传播、造成严重后果的，</w:t>
      </w:r>
      <w:r w:rsidR="00D37AA1" w:rsidRPr="00D40B31">
        <w:rPr>
          <w:rFonts w:ascii="仿宋_GB2312" w:eastAsia="仿宋_GB2312" w:hint="eastAsia"/>
          <w:sz w:val="32"/>
          <w:szCs w:val="32"/>
        </w:rPr>
        <w:t>视其情节追究相关人员责任</w:t>
      </w:r>
      <w:r w:rsidR="00D37AA1" w:rsidRPr="00D37AA1">
        <w:rPr>
          <w:rFonts w:ascii="仿宋_GB2312" w:eastAsia="仿宋_GB2312" w:hint="eastAsia"/>
          <w:sz w:val="32"/>
          <w:szCs w:val="32"/>
        </w:rPr>
        <w:t>，推动二级党</w:t>
      </w:r>
      <w:r w:rsidR="00A037CD">
        <w:rPr>
          <w:rFonts w:ascii="仿宋_GB2312" w:eastAsia="仿宋_GB2312" w:hint="eastAsia"/>
          <w:sz w:val="32"/>
          <w:szCs w:val="32"/>
        </w:rPr>
        <w:t>组织</w:t>
      </w:r>
      <w:r w:rsidR="00D37AA1" w:rsidRPr="00D37AA1">
        <w:rPr>
          <w:rFonts w:ascii="仿宋_GB2312" w:eastAsia="仿宋_GB2312" w:hint="eastAsia"/>
          <w:sz w:val="32"/>
          <w:szCs w:val="32"/>
        </w:rPr>
        <w:t>认真落实主体责任，做实做细各项防控工作，确保上级和学校的决策部署不折不扣落实到位。</w:t>
      </w:r>
    </w:p>
    <w:p w:rsidR="00A26D95" w:rsidRDefault="00A26D95" w:rsidP="00A26D9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A26D95" w:rsidRDefault="00A26D95" w:rsidP="00A26D9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A26D95" w:rsidRDefault="00A26D95" w:rsidP="00A26D9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沈阳师范大学疫情防控工作领导小组</w:t>
      </w:r>
    </w:p>
    <w:p w:rsidR="003A21DE" w:rsidRDefault="00A26D95" w:rsidP="00A26D95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2020年12月9日</w:t>
      </w:r>
      <w:bookmarkEnd w:id="0"/>
    </w:p>
    <w:sectPr w:rsidR="003A21DE" w:rsidSect="003A21DE">
      <w:footerReference w:type="default" r:id="rId7"/>
      <w:pgSz w:w="11906" w:h="16838"/>
      <w:pgMar w:top="1361" w:right="1418" w:bottom="136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61" w:rsidRDefault="00886E61" w:rsidP="00560C52">
      <w:r>
        <w:separator/>
      </w:r>
    </w:p>
  </w:endnote>
  <w:endnote w:type="continuationSeparator" w:id="0">
    <w:p w:rsidR="00886E61" w:rsidRDefault="00886E61" w:rsidP="0056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020524"/>
      <w:docPartObj>
        <w:docPartGallery w:val="Page Numbers (Bottom of Page)"/>
        <w:docPartUnique/>
      </w:docPartObj>
    </w:sdtPr>
    <w:sdtEndPr/>
    <w:sdtContent>
      <w:p w:rsidR="00A037CD" w:rsidRDefault="00555596">
        <w:pPr>
          <w:pStyle w:val="a4"/>
          <w:jc w:val="center"/>
        </w:pPr>
        <w:r>
          <w:fldChar w:fldCharType="begin"/>
        </w:r>
        <w:r w:rsidR="00A037CD">
          <w:instrText>PAGE   \* MERGEFORMAT</w:instrText>
        </w:r>
        <w:r>
          <w:fldChar w:fldCharType="separate"/>
        </w:r>
        <w:r w:rsidR="00C248EE" w:rsidRPr="00C248EE">
          <w:rPr>
            <w:noProof/>
            <w:lang w:val="zh-CN"/>
          </w:rPr>
          <w:t>1</w:t>
        </w:r>
        <w:r>
          <w:fldChar w:fldCharType="end"/>
        </w:r>
      </w:p>
    </w:sdtContent>
  </w:sdt>
  <w:p w:rsidR="00A037CD" w:rsidRDefault="00A037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61" w:rsidRDefault="00886E61" w:rsidP="00560C52">
      <w:r>
        <w:separator/>
      </w:r>
    </w:p>
  </w:footnote>
  <w:footnote w:type="continuationSeparator" w:id="0">
    <w:p w:rsidR="00886E61" w:rsidRDefault="00886E61" w:rsidP="00560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151"/>
    <w:rsid w:val="00053A7A"/>
    <w:rsid w:val="000F38EA"/>
    <w:rsid w:val="001A1584"/>
    <w:rsid w:val="001D44FE"/>
    <w:rsid w:val="002541E2"/>
    <w:rsid w:val="00322617"/>
    <w:rsid w:val="00353ED1"/>
    <w:rsid w:val="003A21DE"/>
    <w:rsid w:val="00413151"/>
    <w:rsid w:val="00445854"/>
    <w:rsid w:val="004461F3"/>
    <w:rsid w:val="004B0BC9"/>
    <w:rsid w:val="004F02C1"/>
    <w:rsid w:val="00510EB6"/>
    <w:rsid w:val="00555596"/>
    <w:rsid w:val="00560C52"/>
    <w:rsid w:val="0057079A"/>
    <w:rsid w:val="00584A4A"/>
    <w:rsid w:val="005A30A5"/>
    <w:rsid w:val="005D28BF"/>
    <w:rsid w:val="006777F6"/>
    <w:rsid w:val="007330D2"/>
    <w:rsid w:val="007357EA"/>
    <w:rsid w:val="00751033"/>
    <w:rsid w:val="00756EAD"/>
    <w:rsid w:val="00790C1C"/>
    <w:rsid w:val="00810674"/>
    <w:rsid w:val="00863747"/>
    <w:rsid w:val="00886E61"/>
    <w:rsid w:val="008E7A52"/>
    <w:rsid w:val="00900AEC"/>
    <w:rsid w:val="009466C0"/>
    <w:rsid w:val="00954680"/>
    <w:rsid w:val="009814AA"/>
    <w:rsid w:val="009D2A37"/>
    <w:rsid w:val="00A037CD"/>
    <w:rsid w:val="00A10FA9"/>
    <w:rsid w:val="00A15CBD"/>
    <w:rsid w:val="00A26D95"/>
    <w:rsid w:val="00B537F2"/>
    <w:rsid w:val="00B629C1"/>
    <w:rsid w:val="00BA2AF1"/>
    <w:rsid w:val="00BA61EB"/>
    <w:rsid w:val="00C248EE"/>
    <w:rsid w:val="00CB3D9A"/>
    <w:rsid w:val="00D0377D"/>
    <w:rsid w:val="00D37AA1"/>
    <w:rsid w:val="00D40B31"/>
    <w:rsid w:val="00D90AC4"/>
    <w:rsid w:val="00DA0315"/>
    <w:rsid w:val="00E7790C"/>
    <w:rsid w:val="00E92301"/>
    <w:rsid w:val="00ED5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C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C52"/>
    <w:rPr>
      <w:sz w:val="18"/>
      <w:szCs w:val="18"/>
    </w:rPr>
  </w:style>
  <w:style w:type="table" w:styleId="a5">
    <w:name w:val="Table Grid"/>
    <w:basedOn w:val="a1"/>
    <w:uiPriority w:val="59"/>
    <w:rsid w:val="00677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5A30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30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0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0C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0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0C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274</Words>
  <Characters>1564</Characters>
  <Application>Microsoft Office Word</Application>
  <DocSecurity>0</DocSecurity>
  <Lines>13</Lines>
  <Paragraphs>3</Paragraphs>
  <ScaleCrop>false</ScaleCrop>
  <Company>Micorosoft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25</cp:revision>
  <cp:lastPrinted>2020-12-10T02:25:00Z</cp:lastPrinted>
  <dcterms:created xsi:type="dcterms:W3CDTF">2020-12-03T00:42:00Z</dcterms:created>
  <dcterms:modified xsi:type="dcterms:W3CDTF">2020-12-10T02:30:00Z</dcterms:modified>
</cp:coreProperties>
</file>